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dobu 5 let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3BDE57C3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„Výzvy k podání nabídek a zadávací dokumentace“ pro </w:t>
      </w:r>
      <w:r w:rsidR="0061118F">
        <w:t xml:space="preserve">nadlimitní </w:t>
      </w:r>
      <w:r>
        <w:t xml:space="preserve">veřejnou zakázku </w:t>
      </w:r>
      <w:bookmarkStart w:id="0" w:name="_GoBack"/>
      <w:bookmarkEnd w:id="0"/>
      <w:r>
        <w:t>s názvem „</w:t>
      </w:r>
      <w:r w:rsidR="0061118F" w:rsidRPr="0061118F">
        <w:t>Skenovací elektronový mikroskop s příslušenstvím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11819C10" w:rsidR="00986785" w:rsidRDefault="00986785" w:rsidP="00986785">
    <w:pPr>
      <w:pStyle w:val="Zhlav"/>
    </w:pPr>
    <w:r>
      <w:t>P</w:t>
    </w:r>
    <w:r w:rsidR="0061118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61118F" w:rsidRPr="007E0362">
      <w:t>Skenovací elektronový mikroskop s příslušenstvím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2017-04-30T07:30:00Z</dcterms:created>
  <dcterms:modified xsi:type="dcterms:W3CDTF">2017-05-15T09:24:00Z</dcterms:modified>
</cp:coreProperties>
</file>